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8B" w:rsidRDefault="00BE708B" w:rsidP="00B548FD">
      <w:pPr>
        <w:spacing w:line="400" w:lineRule="exact"/>
        <w:jc w:val="center"/>
        <w:rPr>
          <w:rFonts w:ascii="Microsoft JhengHei Light" w:eastAsia="Microsoft JhengHei Light" w:hAnsi="Microsoft JhengHei Light"/>
          <w:b/>
          <w:bCs/>
          <w:sz w:val="28"/>
          <w:szCs w:val="24"/>
        </w:rPr>
      </w:pPr>
    </w:p>
    <w:p w:rsidR="00001105" w:rsidRPr="003E2ED0" w:rsidRDefault="00AD6546" w:rsidP="00B548FD">
      <w:pPr>
        <w:spacing w:line="400" w:lineRule="exact"/>
        <w:jc w:val="center"/>
        <w:rPr>
          <w:rFonts w:ascii="Microsoft JhengHei Light" w:eastAsia="Microsoft JhengHei Light" w:hAnsi="Microsoft JhengHei Light"/>
          <w:b/>
          <w:bCs/>
          <w:sz w:val="28"/>
          <w:szCs w:val="24"/>
        </w:rPr>
      </w:pPr>
      <w:r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Taiwan ICT Products Promotion Center日文產品新聞</w:t>
      </w:r>
      <w:r w:rsidR="00613E09" w:rsidRPr="00B175B3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宣傳</w:t>
      </w:r>
      <w:r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申請表</w:t>
      </w:r>
      <w:r w:rsidR="003E2ED0">
        <w:rPr>
          <w:rFonts w:ascii="Microsoft JhengHei Light" w:eastAsia="Microsoft JhengHei Light" w:hAnsi="Microsoft JhengHei Light"/>
          <w:b/>
          <w:bCs/>
          <w:sz w:val="28"/>
          <w:szCs w:val="24"/>
        </w:rPr>
        <w:br/>
      </w:r>
      <w:r w:rsidR="003E2ED0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(</w:t>
      </w:r>
      <w:r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六月-七月募集主題：科技防疫相關、視訊會議)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884857" w:rsidTr="00A4458E">
        <w:tc>
          <w:tcPr>
            <w:tcW w:w="1271" w:type="dxa"/>
            <w:vAlign w:val="center"/>
          </w:tcPr>
          <w:p w:rsidR="00884857" w:rsidRDefault="00884857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參展資格</w:t>
            </w:r>
          </w:p>
        </w:tc>
        <w:tc>
          <w:tcPr>
            <w:tcW w:w="8363" w:type="dxa"/>
          </w:tcPr>
          <w:p w:rsidR="00884857" w:rsidRPr="00884857" w:rsidRDefault="00884857" w:rsidP="00884857">
            <w:pPr>
              <w:pStyle w:val="ab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</w:rPr>
            </w:pPr>
            <w:r w:rsidRPr="00884857">
              <w:rPr>
                <w:rFonts w:ascii="Microsoft JhengHei Light" w:eastAsia="Microsoft JhengHei Light" w:hAnsi="Microsoft JhengHei Light" w:hint="eastAsia"/>
              </w:rPr>
              <w:t xml:space="preserve">2020 SE參展商(九月)    </w:t>
            </w:r>
          </w:p>
          <w:p w:rsidR="00884857" w:rsidRPr="00884857" w:rsidRDefault="00884857" w:rsidP="00884857">
            <w:pPr>
              <w:pStyle w:val="ab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</w:rPr>
            </w:pPr>
            <w:r w:rsidRPr="00884857">
              <w:rPr>
                <w:rFonts w:ascii="Microsoft JhengHei Light" w:eastAsia="Microsoft JhengHei Light" w:hAnsi="Microsoft JhengHei Light" w:hint="eastAsia"/>
              </w:rPr>
              <w:t>原2020參展商(六月)</w:t>
            </w:r>
          </w:p>
        </w:tc>
      </w:tr>
      <w:tr w:rsidR="00B175B3" w:rsidTr="00A4458E">
        <w:tc>
          <w:tcPr>
            <w:tcW w:w="1271" w:type="dxa"/>
            <w:vMerge w:val="restart"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</w:t>
            </w:r>
            <w:r w:rsidR="00A4458E">
              <w:rPr>
                <w:rFonts w:ascii="Microsoft JhengHei Light" w:eastAsia="Microsoft JhengHei Light" w:hAnsi="Microsoft JhengHei Light" w:hint="eastAsia"/>
              </w:rPr>
              <w:t>全</w:t>
            </w:r>
            <w:r>
              <w:rPr>
                <w:rFonts w:ascii="Microsoft JhengHei Light" w:eastAsia="Microsoft JhengHei Light" w:hAnsi="Microsoft JhengHei Light" w:hint="eastAsia"/>
              </w:rPr>
              <w:t>名</w:t>
            </w:r>
          </w:p>
        </w:tc>
        <w:tc>
          <w:tcPr>
            <w:tcW w:w="8363" w:type="dxa"/>
          </w:tcPr>
          <w:p w:rsidR="00B175B3" w:rsidRDefault="00B175B3" w:rsidP="00884857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  <w:r w:rsidR="00884857">
              <w:rPr>
                <w:rFonts w:ascii="Microsoft JhengHei Light" w:eastAsia="Microsoft JhengHei Light" w:hAnsi="Microsoft JhengHei Light"/>
              </w:rPr>
              <w:t xml:space="preserve"> </w:t>
            </w:r>
          </w:p>
        </w:tc>
      </w:tr>
      <w:tr w:rsidR="00B175B3" w:rsidTr="00A4458E">
        <w:tc>
          <w:tcPr>
            <w:tcW w:w="1271" w:type="dxa"/>
            <w:vMerge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175B3" w:rsidRDefault="00B175B3" w:rsidP="00884857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</w:t>
            </w:r>
            <w:r w:rsidR="00AD6546">
              <w:rPr>
                <w:rFonts w:ascii="Microsoft JhengHei Light" w:eastAsia="Microsoft JhengHei Light" w:hAnsi="Microsoft JhengHei Light" w:hint="eastAsia"/>
              </w:rPr>
              <w:t>英</w:t>
            </w:r>
            <w:r>
              <w:rPr>
                <w:rFonts w:ascii="Microsoft JhengHei Light" w:eastAsia="Microsoft JhengHei Light" w:hAnsi="Microsoft JhengHei Light" w:hint="eastAsia"/>
              </w:rPr>
              <w:t>文)</w:t>
            </w:r>
            <w:r w:rsidR="00DB05BB">
              <w:rPr>
                <w:rFonts w:ascii="Microsoft JhengHei Light" w:eastAsia="Microsoft JhengHei Light" w:hAnsi="Microsoft JhengHei Light"/>
              </w:rPr>
              <w:t xml:space="preserve"> </w:t>
            </w:r>
          </w:p>
        </w:tc>
      </w:tr>
      <w:tr w:rsidR="00B175B3" w:rsidTr="00A4458E">
        <w:tc>
          <w:tcPr>
            <w:tcW w:w="1271" w:type="dxa"/>
            <w:vMerge w:val="restart"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公司簡稱</w:t>
            </w: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</w:p>
        </w:tc>
      </w:tr>
      <w:tr w:rsidR="00B175B3" w:rsidTr="00A4458E">
        <w:tc>
          <w:tcPr>
            <w:tcW w:w="1271" w:type="dxa"/>
            <w:vMerge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</w:t>
            </w:r>
            <w:r w:rsidR="00AD6546">
              <w:rPr>
                <w:rFonts w:ascii="Microsoft JhengHei Light" w:eastAsia="Microsoft JhengHei Light" w:hAnsi="Microsoft JhengHei Light" w:hint="eastAsia"/>
              </w:rPr>
              <w:t>英</w:t>
            </w:r>
            <w:r>
              <w:rPr>
                <w:rFonts w:ascii="Microsoft JhengHei Light" w:eastAsia="Microsoft JhengHei Light" w:hAnsi="Microsoft JhengHei Light" w:hint="eastAsia"/>
              </w:rPr>
              <w:t>文)</w:t>
            </w:r>
          </w:p>
        </w:tc>
      </w:tr>
      <w:tr w:rsidR="00EC62CE" w:rsidTr="00A4458E">
        <w:tc>
          <w:tcPr>
            <w:tcW w:w="1271" w:type="dxa"/>
            <w:vMerge w:val="restart"/>
            <w:vAlign w:val="center"/>
          </w:tcPr>
          <w:p w:rsidR="00EC62CE" w:rsidRDefault="00EC62CE" w:rsidP="00001105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展區</w:t>
            </w:r>
          </w:p>
        </w:tc>
        <w:tc>
          <w:tcPr>
            <w:tcW w:w="8363" w:type="dxa"/>
          </w:tcPr>
          <w:p w:rsidR="00EC62CE" w:rsidRDefault="00EC62CE" w:rsidP="00042C1B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</w:p>
        </w:tc>
      </w:tr>
      <w:tr w:rsidR="00EC62CE" w:rsidTr="00A4458E">
        <w:tc>
          <w:tcPr>
            <w:tcW w:w="1271" w:type="dxa"/>
            <w:vMerge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EC62CE" w:rsidRDefault="00EC62CE" w:rsidP="00042C1B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</w:p>
        </w:tc>
      </w:tr>
      <w:tr w:rsidR="00001105" w:rsidRPr="00E00734" w:rsidTr="00E64898">
        <w:trPr>
          <w:trHeight w:val="1371"/>
        </w:trPr>
        <w:tc>
          <w:tcPr>
            <w:tcW w:w="1271" w:type="dxa"/>
            <w:vAlign w:val="center"/>
          </w:tcPr>
          <w:p w:rsidR="00001105" w:rsidRDefault="00001105" w:rsidP="00A4458E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應用領域</w:t>
            </w:r>
          </w:p>
          <w:p w:rsidR="00064E54" w:rsidRPr="00A4458E" w:rsidRDefault="00064E54" w:rsidP="00A4458E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(僅供內部審稿參考)</w:t>
            </w:r>
          </w:p>
        </w:tc>
        <w:tc>
          <w:tcPr>
            <w:tcW w:w="8363" w:type="dxa"/>
          </w:tcPr>
          <w:p w:rsidR="00001105" w:rsidRDefault="00001105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E64898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智慧醫療應用</w:t>
            </w:r>
          </w:p>
          <w:p w:rsidR="00240F50" w:rsidRPr="00E64898" w:rsidRDefault="00064E54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>
              <w:rPr>
                <w:rFonts w:ascii="Microsoft JhengHei Light" w:eastAsia="Microsoft JhengHei Light" w:hAnsi="Microsoft JhengHei Light"/>
                <w:color w:val="000000" w:themeColor="text1"/>
              </w:rPr>
              <w:t>W</w:t>
            </w: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ork from home</w:t>
            </w:r>
          </w:p>
          <w:p w:rsidR="00001105" w:rsidRDefault="00001105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E64898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非接觸式科技應用</w:t>
            </w:r>
            <w:r w:rsidR="00956837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(如:</w:t>
            </w:r>
            <w:r w:rsidR="00240F50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感測、</w:t>
            </w:r>
            <w:r w:rsidR="00064E54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監控</w:t>
            </w:r>
            <w:r w:rsidR="00956837">
              <w:rPr>
                <w:rFonts w:ascii="Microsoft JhengHei Light" w:eastAsia="Microsoft JhengHei Light" w:hAnsi="Microsoft JhengHei Light"/>
                <w:color w:val="000000" w:themeColor="text1"/>
              </w:rPr>
              <w:t>…</w:t>
            </w:r>
            <w:r w:rsidR="00956837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等</w:t>
            </w:r>
            <w:r w:rsidR="00240F50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)</w:t>
            </w:r>
          </w:p>
          <w:p w:rsidR="00064E54" w:rsidRDefault="00064E54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 w:hint="eastAsia"/>
                <w:color w:val="000000" w:themeColor="text1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抗菌/滅菌/可消毒材質</w:t>
            </w:r>
          </w:p>
          <w:p w:rsidR="003164AD" w:rsidRDefault="003164AD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視訊會議相關</w:t>
            </w:r>
            <w:bookmarkStart w:id="0" w:name="_GoBack"/>
            <w:bookmarkEnd w:id="0"/>
          </w:p>
          <w:p w:rsidR="00E64898" w:rsidRPr="00E64898" w:rsidRDefault="00E64898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b/>
                <w:color w:val="FF0000"/>
              </w:rPr>
            </w:pPr>
            <w:r w:rsidRPr="00E64898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其他</w:t>
            </w:r>
            <w:r w:rsidR="00000E35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_____________</w:t>
            </w:r>
          </w:p>
        </w:tc>
      </w:tr>
      <w:tr w:rsidR="00EC62CE" w:rsidRPr="00E00734" w:rsidTr="00A4458E">
        <w:trPr>
          <w:trHeight w:val="2154"/>
        </w:trPr>
        <w:tc>
          <w:tcPr>
            <w:tcW w:w="1271" w:type="dxa"/>
            <w:vMerge w:val="restart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proofErr w:type="gramStart"/>
            <w:r w:rsidRPr="00A4458E">
              <w:rPr>
                <w:rFonts w:ascii="微軟正黑體" w:eastAsia="微軟正黑體" w:hAnsi="微軟正黑體" w:cs="微軟正黑體" w:hint="eastAsia"/>
                <w:b/>
              </w:rPr>
              <w:t>貼文內容</w:t>
            </w:r>
            <w:proofErr w:type="gramEnd"/>
          </w:p>
          <w:p w:rsidR="00001105" w:rsidRPr="00A4458E" w:rsidRDefault="00001105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請具體描述產品應用</w:t>
            </w:r>
            <w:r>
              <w:rPr>
                <w:rFonts w:ascii="微軟正黑體" w:eastAsia="微軟正黑體" w:hAnsi="微軟正黑體" w:cs="微軟正黑體"/>
                <w:b/>
              </w:rPr>
              <w:t>)</w:t>
            </w:r>
          </w:p>
        </w:tc>
        <w:tc>
          <w:tcPr>
            <w:tcW w:w="8363" w:type="dxa"/>
          </w:tcPr>
          <w:p w:rsidR="00EC62CE" w:rsidRDefault="00254DB8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★</w:t>
            </w:r>
            <w:proofErr w:type="gramStart"/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必填</w:t>
            </w:r>
            <w:proofErr w:type="gramEnd"/>
            <w:r w:rsidR="00EC62CE">
              <w:rPr>
                <w:rFonts w:ascii="Microsoft JhengHei Light" w:eastAsia="Microsoft JhengHei Light" w:hAnsi="Microsoft JhengHei Light" w:hint="eastAsia"/>
              </w:rPr>
              <w:t>(中文,限</w:t>
            </w:r>
            <w:r w:rsidR="00AD6546">
              <w:rPr>
                <w:rFonts w:ascii="Microsoft JhengHei Light" w:eastAsia="Microsoft JhengHei Light" w:hAnsi="Microsoft JhengHei Light" w:hint="eastAsia"/>
              </w:rPr>
              <w:t>150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字)</w:t>
            </w:r>
            <w:r>
              <w:rPr>
                <w:rFonts w:ascii="Microsoft JhengHei Light" w:eastAsia="Microsoft JhengHei Light" w:hAnsi="Microsoft JhengHei Light" w:hint="eastAsia"/>
              </w:rPr>
              <w:t xml:space="preserve"> 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※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註</w:t>
            </w:r>
            <w:proofErr w:type="gramEnd"/>
            <w:r>
              <w:rPr>
                <w:rFonts w:ascii="Microsoft JhengHei Light" w:eastAsia="Microsoft JhengHei Light" w:hAnsi="Microsoft JhengHei Light" w:hint="eastAsia"/>
                <w:b/>
              </w:rPr>
              <w:t>：</w:t>
            </w:r>
            <w:r w:rsidR="00AD6546">
              <w:rPr>
                <w:rFonts w:ascii="Microsoft JhengHei Light" w:eastAsia="Microsoft JhengHei Light" w:hAnsi="Microsoft JhengHei Light" w:hint="eastAsia"/>
                <w:b/>
              </w:rPr>
              <w:t>15</w:t>
            </w:r>
            <w:r>
              <w:rPr>
                <w:rFonts w:ascii="Microsoft JhengHei Light" w:eastAsia="Microsoft JhengHei Light" w:hAnsi="Microsoft JhengHei Light" w:hint="eastAsia"/>
                <w:b/>
              </w:rPr>
              <w:t>0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字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含標點符號</w:t>
            </w:r>
            <w:proofErr w:type="gramEnd"/>
          </w:p>
          <w:p w:rsidR="00DB05BB" w:rsidRPr="00DB05BB" w:rsidRDefault="00DB05BB" w:rsidP="00001105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</w:p>
        </w:tc>
      </w:tr>
      <w:tr w:rsidR="00EC62CE" w:rsidTr="00A4458E">
        <w:trPr>
          <w:trHeight w:val="2154"/>
        </w:trPr>
        <w:tc>
          <w:tcPr>
            <w:tcW w:w="1271" w:type="dxa"/>
            <w:vMerge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729B6" w:rsidRDefault="00254DB8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★</w:t>
            </w:r>
            <w:proofErr w:type="gramStart"/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必填</w:t>
            </w:r>
            <w:proofErr w:type="gramEnd"/>
            <w:r w:rsidR="00EC62CE">
              <w:rPr>
                <w:rFonts w:ascii="Microsoft JhengHei Light" w:eastAsia="Microsoft JhengHei Light" w:hAnsi="Microsoft JhengHei Light" w:hint="eastAsia"/>
              </w:rPr>
              <w:t>(</w:t>
            </w:r>
            <w:r w:rsidR="00AD6546">
              <w:rPr>
                <w:rFonts w:ascii="Microsoft JhengHei Light" w:eastAsia="Microsoft JhengHei Light" w:hAnsi="Microsoft JhengHei Light" w:hint="eastAsia"/>
              </w:rPr>
              <w:t>日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文,限</w:t>
            </w:r>
            <w:r w:rsidR="00AD6546">
              <w:rPr>
                <w:rFonts w:ascii="Microsoft JhengHei Light" w:eastAsia="Microsoft JhengHei Light" w:hAnsi="Microsoft JhengHei Light" w:hint="eastAsia"/>
              </w:rPr>
              <w:t>20</w:t>
            </w:r>
            <w:r w:rsidR="00EC62CE">
              <w:rPr>
                <w:rFonts w:ascii="Microsoft JhengHei Light" w:eastAsia="Microsoft JhengHei Light" w:hAnsi="Microsoft JhengHei Light"/>
              </w:rPr>
              <w:t>0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字)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 xml:space="preserve"> ※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註</w:t>
            </w:r>
            <w:proofErr w:type="gramEnd"/>
            <w:r>
              <w:rPr>
                <w:rFonts w:ascii="Microsoft JhengHei Light" w:eastAsia="Microsoft JhengHei Light" w:hAnsi="Microsoft JhengHei Light" w:hint="eastAsia"/>
                <w:b/>
              </w:rPr>
              <w:t>：</w:t>
            </w:r>
            <w:r w:rsidR="00AD6546">
              <w:rPr>
                <w:rFonts w:ascii="Microsoft JhengHei Light" w:eastAsia="Microsoft JhengHei Light" w:hAnsi="Microsoft JhengHei Light" w:hint="eastAsia"/>
                <w:b/>
              </w:rPr>
              <w:t>20</w:t>
            </w:r>
            <w:r>
              <w:rPr>
                <w:rFonts w:ascii="Microsoft JhengHei Light" w:eastAsia="Microsoft JhengHei Light" w:hAnsi="Microsoft JhengHei Light" w:hint="eastAsia"/>
                <w:b/>
              </w:rPr>
              <w:t>0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字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含標點符號</w:t>
            </w:r>
            <w:proofErr w:type="gramEnd"/>
          </w:p>
          <w:p w:rsidR="00B9674B" w:rsidRPr="00B729B6" w:rsidRDefault="00B9674B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</w:p>
        </w:tc>
      </w:tr>
      <w:tr w:rsidR="00E47BBD" w:rsidTr="00E47BBD">
        <w:trPr>
          <w:trHeight w:val="1077"/>
        </w:trPr>
        <w:tc>
          <w:tcPr>
            <w:tcW w:w="1271" w:type="dxa"/>
            <w:vAlign w:val="center"/>
          </w:tcPr>
          <w:p w:rsidR="00E47BBD" w:rsidRDefault="00E47BBD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#hashtag</w:t>
            </w:r>
          </w:p>
        </w:tc>
        <w:tc>
          <w:tcPr>
            <w:tcW w:w="8363" w:type="dxa"/>
          </w:tcPr>
          <w:p w:rsidR="00E47BBD" w:rsidRPr="00254DB8" w:rsidRDefault="00E9509D" w:rsidP="00B9674B">
            <w:pPr>
              <w:spacing w:line="400" w:lineRule="exact"/>
              <w:rPr>
                <w:rFonts w:ascii="Microsoft JhengHei Light" w:eastAsia="Microsoft JhengHei Light" w:hAnsi="Microsoft JhengHei Light"/>
                <w:color w:val="FF0000"/>
                <w:u w:val="single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(請以</w:t>
            </w:r>
            <w:r w:rsidRPr="007C6B0D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產品關鍵亮點</w:t>
            </w:r>
            <w:r>
              <w:rPr>
                <w:rFonts w:ascii="Microsoft JhengHei Light" w:eastAsia="Microsoft JhengHei Light" w:hAnsi="Microsoft JhengHei Light" w:hint="eastAsia"/>
              </w:rPr>
              <w:t>概念來設定，數量以三個之內為佳，最多不超過五個，並請避免類似的詞重複使用)</w:t>
            </w:r>
          </w:p>
        </w:tc>
      </w:tr>
      <w:tr w:rsidR="00EC62CE" w:rsidTr="007C6B0D">
        <w:trPr>
          <w:trHeight w:val="1701"/>
        </w:trPr>
        <w:tc>
          <w:tcPr>
            <w:tcW w:w="1271" w:type="dxa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lastRenderedPageBreak/>
              <w:t>公司LOGO</w:t>
            </w:r>
          </w:p>
        </w:tc>
        <w:tc>
          <w:tcPr>
            <w:tcW w:w="8363" w:type="dxa"/>
          </w:tcPr>
          <w:p w:rsidR="00CE1B80" w:rsidRDefault="00CE1B80" w:rsidP="00CE1B80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(大小: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寬200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 xml:space="preserve"> p</w:t>
            </w:r>
            <w:r w:rsid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i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x</w:t>
            </w:r>
            <w:r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</w:t>
            </w:r>
            <w:proofErr w:type="spellStart"/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png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或</w:t>
            </w:r>
            <w:r w:rsidRPr="00AA53B8">
              <w:rPr>
                <w:rFonts w:ascii="Microsoft JhengHei Light" w:eastAsia="Microsoft JhengHei Light" w:hAnsi="Microsoft JhengHei Light" w:hint="eastAsia"/>
                <w:u w:val="single"/>
              </w:rPr>
              <w:t>.</w:t>
            </w:r>
            <w:r w:rsidR="00001105" w:rsidRP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jpg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EC62CE" w:rsidRPr="00CE1B80" w:rsidRDefault="00A4458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 w:rsidRPr="00A4458E">
              <w:rPr>
                <w:rFonts w:ascii="Microsoft JhengHei Light" w:eastAsia="Microsoft JhengHei Light" w:hAnsi="Microsoft JhengHe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226CA" wp14:editId="2776F012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139700</wp:posOffset>
                      </wp:positionV>
                      <wp:extent cx="2374265" cy="1403985"/>
                      <wp:effectExtent l="0" t="0" r="28575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8E" w:rsidRDefault="00A4458E" w:rsidP="00A445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</w:rPr>
                                    <w:t>圖檔請另外提供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1.05pt;margin-top:1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">
                      <v:textbox style="mso-fit-shape-to-text:t">
                        <w:txbxContent>
                          <w:p w:rsidR="00A4458E" w:rsidRDefault="00A4458E" w:rsidP="00A4458E">
                            <w:pPr>
                              <w:jc w:val="center"/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</w:rPr>
                              <w:t>圖檔請另外提供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62CE" w:rsidTr="007C6B0D">
        <w:trPr>
          <w:trHeight w:val="1701"/>
        </w:trPr>
        <w:tc>
          <w:tcPr>
            <w:tcW w:w="1271" w:type="dxa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產品圖</w:t>
            </w:r>
          </w:p>
        </w:tc>
        <w:tc>
          <w:tcPr>
            <w:tcW w:w="8363" w:type="dxa"/>
          </w:tcPr>
          <w:p w:rsidR="00EC62CE" w:rsidRDefault="00EC62C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(大小:</w:t>
            </w:r>
            <w:r w:rsidR="00AA53B8" w:rsidRPr="00AA53B8">
              <w:rPr>
                <w:rFonts w:ascii="Microsoft JhengHei Light" w:eastAsia="Microsoft JhengHei Light" w:hAnsi="Microsoft JhengHei Light" w:hint="eastAsia"/>
                <w:color w:val="FF0000"/>
              </w:rPr>
              <w:t>寬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1200×</w:t>
            </w:r>
            <w:r w:rsidR="00AA53B8">
              <w:rPr>
                <w:rFonts w:ascii="Microsoft JhengHei Light" w:eastAsia="Microsoft JhengHei Light" w:hAnsi="Microsoft JhengHei Light" w:hint="eastAsia"/>
                <w:color w:val="FF0000"/>
              </w:rPr>
              <w:t>高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800 p</w:t>
            </w:r>
            <w:r w:rsidR="00001105">
              <w:rPr>
                <w:rFonts w:ascii="Microsoft JhengHei Light" w:eastAsia="Microsoft JhengHei Light" w:hAnsi="Microsoft JhengHei Light" w:hint="eastAsia"/>
                <w:color w:val="FF0000"/>
              </w:rPr>
              <w:t>i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x</w:t>
            </w:r>
            <w:r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.j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pg</w:t>
            </w:r>
            <w:r w:rsidR="00001105" w:rsidRPr="00001105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或</w:t>
            </w:r>
            <w:r w:rsidR="00001105" w:rsidRP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</w:t>
            </w:r>
            <w:proofErr w:type="spellStart"/>
            <w:r w:rsidR="00001105" w:rsidRP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png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EC62CE" w:rsidRPr="00B175B3" w:rsidRDefault="00A4458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 w:rsidRPr="00A4458E">
              <w:rPr>
                <w:rFonts w:ascii="Microsoft JhengHei Light" w:eastAsia="Microsoft JhengHei Light" w:hAnsi="Microsoft JhengHe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9E529" wp14:editId="1599299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133350</wp:posOffset>
                      </wp:positionV>
                      <wp:extent cx="2374265" cy="1403985"/>
                      <wp:effectExtent l="0" t="0" r="2857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8E" w:rsidRDefault="00A4458E" w:rsidP="00A445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</w:rPr>
                                    <w:t>圖檔請另外提供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05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">
                      <v:textbox style="mso-fit-shape-to-text:t">
                        <w:txbxContent>
                          <w:p w:rsidR="00A4458E" w:rsidRDefault="00A4458E" w:rsidP="00A4458E">
                            <w:pPr>
                              <w:jc w:val="center"/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</w:rPr>
                              <w:t>圖檔請另外提供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734" w:rsidTr="00EA3734">
        <w:trPr>
          <w:trHeight w:val="821"/>
        </w:trPr>
        <w:tc>
          <w:tcPr>
            <w:tcW w:w="1271" w:type="dxa"/>
            <w:vAlign w:val="center"/>
          </w:tcPr>
          <w:p w:rsidR="00EA3734" w:rsidRDefault="00FC79A0" w:rsidP="00042C1B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參考資料</w:t>
            </w:r>
          </w:p>
        </w:tc>
        <w:tc>
          <w:tcPr>
            <w:tcW w:w="8363" w:type="dxa"/>
            <w:vAlign w:val="center"/>
          </w:tcPr>
          <w:p w:rsidR="00EA3734" w:rsidRPr="00A4458E" w:rsidRDefault="00E9509D" w:rsidP="00064E54">
            <w:pPr>
              <w:spacing w:line="400" w:lineRule="exact"/>
              <w:jc w:val="both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(請提供上述產品</w:t>
            </w:r>
            <w:proofErr w:type="gramStart"/>
            <w:r>
              <w:rPr>
                <w:rFonts w:ascii="Microsoft JhengHei Light" w:eastAsia="Microsoft JhengHei Light" w:hAnsi="Microsoft JhengHei Light" w:hint="eastAsia"/>
              </w:rPr>
              <w:t>的</w:t>
            </w:r>
            <w:r w:rsidRPr="00CC2A5A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官網產品</w:t>
            </w:r>
            <w:proofErr w:type="gramEnd"/>
            <w:r w:rsidRPr="00CC2A5A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網頁連結</w:t>
            </w:r>
            <w:r>
              <w:rPr>
                <w:rFonts w:ascii="Microsoft JhengHei Light" w:eastAsia="Microsoft JhengHei Light" w:hAnsi="Microsoft JhengHei Light" w:hint="eastAsia"/>
              </w:rPr>
              <w:t>,或是</w:t>
            </w:r>
            <w:r w:rsidRPr="00CC2A5A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產品型錄PDF檔案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</w:tc>
      </w:tr>
    </w:tbl>
    <w:p w:rsidR="00B175B3" w:rsidRDefault="007C6B0D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Arial Unicode MS" w:eastAsia="Arial Unicode MS" w:hAnsi="Arial Unicode MS" w:cs="Arial Unicode MS" w:hint="eastAsia"/>
        </w:rPr>
        <w:t>*</w:t>
      </w:r>
      <w:r w:rsidR="00B175B3">
        <w:rPr>
          <w:rFonts w:ascii="Microsoft JhengHei Light" w:eastAsia="Microsoft JhengHei Light" w:hAnsi="Microsoft JhengHei Light" w:hint="eastAsia"/>
        </w:rPr>
        <w:t>注意事項</w:t>
      </w:r>
      <w:r w:rsidR="00573104">
        <w:rPr>
          <w:rFonts w:ascii="Microsoft JhengHei Light" w:eastAsia="Microsoft JhengHei Light" w:hAnsi="Microsoft JhengHei Light" w:hint="eastAsia"/>
        </w:rPr>
        <w:t>(1)</w:t>
      </w:r>
      <w:r w:rsidR="00B175B3">
        <w:rPr>
          <w:rFonts w:ascii="Microsoft JhengHei Light" w:eastAsia="Microsoft JhengHei Light" w:hAnsi="Microsoft JhengHei Light" w:hint="eastAsia"/>
        </w:rPr>
        <w:t>：本會保有修改內容的權利。</w:t>
      </w:r>
    </w:p>
    <w:p w:rsidR="00F60268" w:rsidRDefault="00573104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Arial Unicode MS" w:eastAsia="Arial Unicode MS" w:hAnsi="Arial Unicode MS" w:cs="Arial Unicode MS" w:hint="eastAsia"/>
        </w:rPr>
        <w:t>*</w:t>
      </w:r>
      <w:r>
        <w:rPr>
          <w:rFonts w:ascii="Microsoft JhengHei Light" w:eastAsia="Microsoft JhengHei Light" w:hAnsi="Microsoft JhengHei Light" w:hint="eastAsia"/>
        </w:rPr>
        <w:t>注意事項(2)：</w:t>
      </w:r>
      <w:r w:rsidR="00E9509D">
        <w:rPr>
          <w:rFonts w:ascii="Microsoft JhengHei Light" w:eastAsia="Microsoft JhengHei Light" w:hAnsi="Microsoft JhengHei Light" w:hint="eastAsia"/>
        </w:rPr>
        <w:t>有興趣</w:t>
      </w:r>
      <w:r w:rsidR="00F60268">
        <w:rPr>
          <w:rFonts w:ascii="Microsoft JhengHei Light" w:eastAsia="Microsoft JhengHei Light" w:hAnsi="Microsoft JhengHei Light" w:hint="eastAsia"/>
        </w:rPr>
        <w:t>投稿</w:t>
      </w:r>
      <w:r w:rsidR="00E9509D">
        <w:rPr>
          <w:rFonts w:ascii="Microsoft JhengHei Light" w:eastAsia="Microsoft JhengHei Light" w:hAnsi="Microsoft JhengHei Light" w:hint="eastAsia"/>
        </w:rPr>
        <w:t>的</w:t>
      </w:r>
      <w:r w:rsidR="00F60268">
        <w:rPr>
          <w:rFonts w:ascii="Microsoft JhengHei Light" w:eastAsia="Microsoft JhengHei Light" w:hAnsi="Microsoft JhengHei Light" w:hint="eastAsia"/>
        </w:rPr>
        <w:t>參展商</w:t>
      </w:r>
      <w:r w:rsidR="00E9509D">
        <w:rPr>
          <w:rFonts w:ascii="Microsoft JhengHei Light" w:eastAsia="Microsoft JhengHei Light" w:hAnsi="Microsoft JhengHei Light" w:hint="eastAsia"/>
        </w:rPr>
        <w:t>，</w:t>
      </w:r>
      <w:r w:rsidR="00AD6546">
        <w:rPr>
          <w:rFonts w:ascii="Microsoft JhengHei Light" w:eastAsia="Microsoft JhengHei Light" w:hAnsi="Microsoft JhengHei Light" w:hint="eastAsia"/>
        </w:rPr>
        <w:t xml:space="preserve">請寄至ippc@mail.computex.com.tw </w:t>
      </w:r>
    </w:p>
    <w:p w:rsidR="00F60268" w:rsidRDefault="00F60268" w:rsidP="00DE7E02">
      <w:pPr>
        <w:spacing w:line="400" w:lineRule="exact"/>
        <w:rPr>
          <w:rFonts w:ascii="Microsoft JhengHei Light" w:eastAsia="Microsoft JhengHei Light" w:hAnsi="Microsoft JhengHei Light"/>
        </w:rPr>
      </w:pPr>
    </w:p>
    <w:p w:rsidR="00F60268" w:rsidRDefault="00F60268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聯絡人資訊：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台北市電腦商業同業公會</w:t>
      </w:r>
      <w:r>
        <w:rPr>
          <w:rFonts w:ascii="Microsoft JhengHei Light" w:eastAsia="Microsoft JhengHei Light" w:hAnsi="Microsoft JhengHei Light" w:hint="eastAsia"/>
        </w:rPr>
        <w:t xml:space="preserve">　</w:t>
      </w:r>
      <w:r w:rsidRPr="00F60268">
        <w:rPr>
          <w:rFonts w:ascii="Microsoft JhengHei Light" w:eastAsia="Microsoft JhengHei Light" w:hAnsi="Microsoft JhengHei Light" w:hint="eastAsia"/>
        </w:rPr>
        <w:t>台北市八德路三段2號3樓</w:t>
      </w:r>
    </w:p>
    <w:p w:rsidR="00AD6546" w:rsidRPr="00F60268" w:rsidRDefault="00AD6546" w:rsidP="00AD6546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施文正</w:t>
      </w:r>
      <w:r>
        <w:rPr>
          <w:rFonts w:ascii="Microsoft JhengHei Light" w:eastAsia="Microsoft JhengHei Light" w:hAnsi="Microsoft JhengHei Light" w:hint="eastAsia"/>
        </w:rPr>
        <w:tab/>
      </w:r>
      <w:r w:rsidRPr="00F60268">
        <w:rPr>
          <w:rFonts w:ascii="Microsoft JhengHei Light" w:eastAsia="Microsoft JhengHei Light" w:hAnsi="Microsoft JhengHei Light" w:hint="eastAsia"/>
        </w:rPr>
        <w:t>電話：(02)2577-4249</w:t>
      </w:r>
      <w:r>
        <w:rPr>
          <w:rFonts w:ascii="Microsoft JhengHei Light" w:eastAsia="Microsoft JhengHei Light" w:hAnsi="Microsoft JhengHei Light" w:hint="eastAsia"/>
        </w:rPr>
        <w:t xml:space="preserve"> #860 </w:t>
      </w:r>
      <w:r>
        <w:rPr>
          <w:rFonts w:ascii="Microsoft JhengHei Light" w:eastAsia="Microsoft JhengHei Light" w:hAnsi="Microsoft JhengHei Light" w:hint="eastAsia"/>
        </w:rPr>
        <w:tab/>
      </w:r>
      <w:proofErr w:type="gramStart"/>
      <w:r>
        <w:rPr>
          <w:rFonts w:ascii="Microsoft JhengHei Light" w:eastAsia="Microsoft JhengHei Light" w:hAnsi="Microsoft JhengHei Light" w:hint="eastAsia"/>
        </w:rPr>
        <w:t>email :</w:t>
      </w:r>
      <w:proofErr w:type="gramEnd"/>
      <w:r>
        <w:rPr>
          <w:rFonts w:ascii="Microsoft JhengHei Light" w:eastAsia="Microsoft JhengHei Light" w:hAnsi="Microsoft JhengHei Light" w:hint="eastAsia"/>
        </w:rPr>
        <w:t xml:space="preserve"> masa@mail.tca.org.tw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</w:p>
    <w:sectPr w:rsidR="00F60268" w:rsidRPr="00F60268" w:rsidSect="00B175B3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EF" w:rsidRDefault="00534CEF" w:rsidP="00B175B3">
      <w:r>
        <w:separator/>
      </w:r>
    </w:p>
  </w:endnote>
  <w:endnote w:type="continuationSeparator" w:id="0">
    <w:p w:rsidR="00534CEF" w:rsidRDefault="00534CEF" w:rsidP="00B1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4" w:rsidRDefault="00AD6546" w:rsidP="00AD6546">
    <w:pPr>
      <w:pStyle w:val="a6"/>
      <w:jc w:val="right"/>
    </w:pPr>
    <w:r>
      <w:rPr>
        <w:rFonts w:ascii="Microsoft JhengHei Light" w:eastAsia="Microsoft JhengHei Light" w:hAnsi="Microsoft JhengHei Light" w:hint="eastAsia"/>
      </w:rPr>
      <w:t xml:space="preserve">投稿請寄至ippc@mail.computex.com.tw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EF" w:rsidRDefault="00534CEF" w:rsidP="00B175B3">
      <w:r>
        <w:separator/>
      </w:r>
    </w:p>
  </w:footnote>
  <w:footnote w:type="continuationSeparator" w:id="0">
    <w:p w:rsidR="00534CEF" w:rsidRDefault="00534CEF" w:rsidP="00B1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4" w:rsidRDefault="00AD6546" w:rsidP="00573104">
    <w:pPr>
      <w:pStyle w:val="a4"/>
      <w:jc w:val="center"/>
    </w:pPr>
    <w:r>
      <w:rPr>
        <w:noProof/>
      </w:rPr>
      <w:drawing>
        <wp:inline distT="0" distB="0" distL="0" distR="0" wp14:anchorId="0533AB34" wp14:editId="494DD0A2">
          <wp:extent cx="5486400" cy="61531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734" w:rsidRDefault="00EA37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B16"/>
    <w:multiLevelType w:val="hybridMultilevel"/>
    <w:tmpl w:val="910024C8"/>
    <w:lvl w:ilvl="0" w:tplc="001476D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83840"/>
    <w:multiLevelType w:val="hybridMultilevel"/>
    <w:tmpl w:val="836A0328"/>
    <w:lvl w:ilvl="0" w:tplc="4DDC7EC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2"/>
    <w:rsid w:val="00000E35"/>
    <w:rsid w:val="00001105"/>
    <w:rsid w:val="00064E54"/>
    <w:rsid w:val="001A3FEA"/>
    <w:rsid w:val="00240F50"/>
    <w:rsid w:val="00246F00"/>
    <w:rsid w:val="00254DB8"/>
    <w:rsid w:val="003164AD"/>
    <w:rsid w:val="003E2ED0"/>
    <w:rsid w:val="003F6B87"/>
    <w:rsid w:val="00534CEF"/>
    <w:rsid w:val="00573104"/>
    <w:rsid w:val="005D57AF"/>
    <w:rsid w:val="00613E09"/>
    <w:rsid w:val="00617040"/>
    <w:rsid w:val="00704ED3"/>
    <w:rsid w:val="007C6B0D"/>
    <w:rsid w:val="00884857"/>
    <w:rsid w:val="008B57C4"/>
    <w:rsid w:val="00913D1F"/>
    <w:rsid w:val="00956837"/>
    <w:rsid w:val="00A07DB6"/>
    <w:rsid w:val="00A4458E"/>
    <w:rsid w:val="00AA53B8"/>
    <w:rsid w:val="00AD6546"/>
    <w:rsid w:val="00B175B3"/>
    <w:rsid w:val="00B548FD"/>
    <w:rsid w:val="00B729B6"/>
    <w:rsid w:val="00B9674B"/>
    <w:rsid w:val="00BE708B"/>
    <w:rsid w:val="00C0540A"/>
    <w:rsid w:val="00CD6212"/>
    <w:rsid w:val="00CE1B80"/>
    <w:rsid w:val="00DB05BB"/>
    <w:rsid w:val="00DE7E02"/>
    <w:rsid w:val="00E00734"/>
    <w:rsid w:val="00E47BBD"/>
    <w:rsid w:val="00E64898"/>
    <w:rsid w:val="00E85262"/>
    <w:rsid w:val="00E9509D"/>
    <w:rsid w:val="00EA3734"/>
    <w:rsid w:val="00EC62CE"/>
    <w:rsid w:val="00EF55AE"/>
    <w:rsid w:val="00F15C87"/>
    <w:rsid w:val="00F60268"/>
    <w:rsid w:val="00FA63F0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3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48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3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48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4BBA-4F52-492E-91C0-8F09EE93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Woo</dc:creator>
  <cp:lastModifiedBy>巫素緣</cp:lastModifiedBy>
  <cp:revision>3</cp:revision>
  <cp:lastPrinted>2020-02-11T07:13:00Z</cp:lastPrinted>
  <dcterms:created xsi:type="dcterms:W3CDTF">2020-06-10T04:07:00Z</dcterms:created>
  <dcterms:modified xsi:type="dcterms:W3CDTF">2020-06-10T04:08:00Z</dcterms:modified>
</cp:coreProperties>
</file>